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9F" w:rsidRDefault="00BB489F" w:rsidP="00536541">
      <w:pPr>
        <w:spacing w:line="220" w:lineRule="auto"/>
        <w:ind w:left="989" w:right="38" w:hanging="521"/>
        <w:rPr>
          <w:w w:val="85"/>
          <w:sz w:val="24"/>
        </w:rPr>
      </w:pPr>
    </w:p>
    <w:p w:rsidR="00BB489F" w:rsidRDefault="00BB489F" w:rsidP="00536541">
      <w:pPr>
        <w:spacing w:line="220" w:lineRule="auto"/>
        <w:ind w:left="989" w:right="38" w:hanging="521"/>
        <w:rPr>
          <w:w w:val="85"/>
          <w:sz w:val="24"/>
        </w:rPr>
      </w:pPr>
    </w:p>
    <w:p w:rsidR="00BB489F" w:rsidRDefault="00BB489F" w:rsidP="00536541">
      <w:pPr>
        <w:spacing w:line="220" w:lineRule="auto"/>
        <w:ind w:left="989" w:right="38" w:hanging="521"/>
        <w:rPr>
          <w:w w:val="85"/>
          <w:sz w:val="24"/>
        </w:rPr>
      </w:pPr>
    </w:p>
    <w:p w:rsidR="00BB489F" w:rsidRDefault="00BB489F" w:rsidP="00536541">
      <w:pPr>
        <w:spacing w:line="220" w:lineRule="auto"/>
        <w:ind w:left="989" w:right="38" w:hanging="521"/>
        <w:rPr>
          <w:w w:val="85"/>
          <w:sz w:val="24"/>
        </w:rPr>
      </w:pPr>
    </w:p>
    <w:p w:rsidR="00536541" w:rsidRPr="00DD3003" w:rsidRDefault="002F3C6F" w:rsidP="00536541">
      <w:pPr>
        <w:spacing w:line="220" w:lineRule="auto"/>
        <w:ind w:left="989" w:right="38" w:hanging="521"/>
        <w:rPr>
          <w:sz w:val="24"/>
        </w:rPr>
      </w:pPr>
      <w:r>
        <w:rPr>
          <w:w w:val="85"/>
          <w:sz w:val="24"/>
        </w:rPr>
        <w:t>Бланк образовательной организации</w:t>
      </w:r>
    </w:p>
    <w:p w:rsidR="00536541" w:rsidRDefault="00536541" w:rsidP="00536541">
      <w:pPr>
        <w:rPr>
          <w:rFonts w:ascii="Cambria"/>
          <w:sz w:val="25"/>
        </w:rPr>
      </w:pPr>
      <w:r>
        <w:br w:type="column"/>
      </w:r>
    </w:p>
    <w:p w:rsidR="00536541" w:rsidRDefault="00536541" w:rsidP="00536541">
      <w:pPr>
        <w:pStyle w:val="a3"/>
        <w:rPr>
          <w:rFonts w:ascii="Cambria"/>
          <w:sz w:val="25"/>
        </w:rPr>
      </w:pPr>
    </w:p>
    <w:p w:rsidR="00536541" w:rsidRDefault="00536541" w:rsidP="00536541">
      <w:pPr>
        <w:pStyle w:val="a3"/>
        <w:rPr>
          <w:rFonts w:ascii="Cambria"/>
          <w:sz w:val="25"/>
        </w:rPr>
      </w:pPr>
    </w:p>
    <w:p w:rsidR="00536541" w:rsidRDefault="00536541" w:rsidP="00536541">
      <w:pPr>
        <w:pStyle w:val="a3"/>
        <w:rPr>
          <w:rFonts w:ascii="Cambria"/>
          <w:sz w:val="25"/>
        </w:rPr>
      </w:pPr>
    </w:p>
    <w:p w:rsidR="00536541" w:rsidRDefault="00536541" w:rsidP="00536541">
      <w:pPr>
        <w:pStyle w:val="a3"/>
        <w:rPr>
          <w:rFonts w:ascii="Cambria"/>
          <w:sz w:val="25"/>
        </w:rPr>
      </w:pPr>
    </w:p>
    <w:p w:rsidR="00536541" w:rsidRDefault="00536541" w:rsidP="00536541">
      <w:pPr>
        <w:pStyle w:val="a3"/>
        <w:rPr>
          <w:rFonts w:ascii="Cambria"/>
          <w:sz w:val="25"/>
        </w:rPr>
      </w:pPr>
    </w:p>
    <w:p w:rsidR="00536541" w:rsidRDefault="00536541" w:rsidP="00536541">
      <w:pPr>
        <w:pStyle w:val="a3"/>
        <w:spacing w:before="125"/>
        <w:rPr>
          <w:rFonts w:ascii="Cambria"/>
          <w:sz w:val="25"/>
        </w:rPr>
      </w:pPr>
    </w:p>
    <w:p w:rsidR="00536541" w:rsidRDefault="00536541" w:rsidP="00536541">
      <w:pPr>
        <w:ind w:left="469"/>
        <w:rPr>
          <w:sz w:val="25"/>
        </w:rPr>
      </w:pPr>
      <w:r>
        <w:rPr>
          <w:spacing w:val="-2"/>
          <w:w w:val="105"/>
          <w:sz w:val="25"/>
        </w:rPr>
        <w:t>Справка</w:t>
      </w:r>
    </w:p>
    <w:p w:rsidR="00536541" w:rsidRDefault="00536541" w:rsidP="00536541">
      <w:pPr>
        <w:spacing w:before="107" w:line="223" w:lineRule="auto"/>
        <w:ind w:left="469" w:right="563" w:firstLine="309"/>
        <w:jc w:val="right"/>
        <w:rPr>
          <w:sz w:val="29"/>
        </w:rPr>
      </w:pPr>
      <w:r>
        <w:br w:type="column"/>
      </w:r>
    </w:p>
    <w:p w:rsidR="00536541" w:rsidRDefault="00536541" w:rsidP="00536541">
      <w:pPr>
        <w:spacing w:line="232" w:lineRule="auto"/>
        <w:jc w:val="right"/>
        <w:rPr>
          <w:sz w:val="29"/>
        </w:rPr>
        <w:sectPr w:rsidR="00536541" w:rsidSect="00536541">
          <w:pgSz w:w="11690" w:h="16590"/>
          <w:pgMar w:top="300" w:right="566" w:bottom="0" w:left="1417" w:header="720" w:footer="720" w:gutter="0"/>
          <w:cols w:num="3" w:space="720" w:equalWidth="0">
            <w:col w:w="2811" w:space="830"/>
            <w:col w:w="1439" w:space="488"/>
            <w:col w:w="4139"/>
          </w:cols>
        </w:sectPr>
      </w:pPr>
    </w:p>
    <w:p w:rsidR="00536541" w:rsidRDefault="00536541" w:rsidP="00536541">
      <w:pPr>
        <w:pStyle w:val="a3"/>
        <w:spacing w:before="71" w:after="1"/>
        <w:rPr>
          <w:sz w:val="20"/>
        </w:rPr>
      </w:pPr>
    </w:p>
    <w:p w:rsidR="00536541" w:rsidRDefault="00536541" w:rsidP="00536541">
      <w:pPr>
        <w:pStyle w:val="a3"/>
        <w:spacing w:line="20" w:lineRule="exact"/>
        <w:ind w:left="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1C63CF" wp14:editId="6B2DE193">
                <wp:extent cx="5828030" cy="12700"/>
                <wp:effectExtent l="9525" t="0" r="127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8030" cy="12700"/>
                          <a:chOff x="0" y="0"/>
                          <a:chExt cx="582803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582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>
                                <a:moveTo>
                                  <a:pt x="0" y="0"/>
                                </a:moveTo>
                                <a:lnTo>
                                  <a:pt x="58277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B28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E9766" id="Group 9" o:spid="_x0000_s1026" style="width:458.9pt;height:1pt;mso-position-horizontal-relative:char;mso-position-vertical-relative:line" coordsize="582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">
                <v:shape id="Graphic 10" o:spid="_x0000_s1027" style="position:absolute;top:60;width:58280;height:13;visibility:visible;mso-wrap-style:square;v-text-anchor:top" coordsize="58280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y7MMA&#10;AADbAAAADwAAAGRycy9kb3ducmV2LnhtbESPQWvCQBCF7wX/wzKCt7qxiJTUVYpY0d4a+wOG7JiE&#10;ZmeT7JpEf33nIHib4b1575v1dnS16qkLlWcDi3kCijj3tuLCwO/56/UdVIjIFmvPZOBGAbabycsa&#10;U+sH/qE+i4WSEA4pGihjbFKtQ16SwzD3DbFoF985jLJ2hbYdDhLuav2WJCvtsGJpKLGhXUn5X3Z1&#10;BoqhPrnltf1u2/3Sr3aHS57de2Nm0/HzA1SkMT7Nj+ujFXyhl19kAL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Ry7MMAAADbAAAADwAAAAAAAAAAAAAAAACYAgAAZHJzL2Rv&#10;d25yZXYueG1sUEsFBgAAAAAEAAQA9QAAAIgDAAAAAA==&#10;" path="m,l5827776,e" filled="f" strokecolor="#2b282b" strokeweight=".96pt">
                  <v:path arrowok="t"/>
                </v:shape>
                <w10:anchorlock/>
              </v:group>
            </w:pict>
          </mc:Fallback>
        </mc:AlternateContent>
      </w:r>
    </w:p>
    <w:p w:rsidR="00536541" w:rsidRDefault="00536541" w:rsidP="00536541">
      <w:pPr>
        <w:spacing w:line="501" w:lineRule="auto"/>
        <w:ind w:left="635" w:right="1183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A33BB63" wp14:editId="0DA8AFE4">
                <wp:simplePos x="0" y="0"/>
                <wp:positionH relativeFrom="page">
                  <wp:posOffset>911352</wp:posOffset>
                </wp:positionH>
                <wp:positionV relativeFrom="paragraph">
                  <wp:posOffset>362204</wp:posOffset>
                </wp:positionV>
                <wp:extent cx="583120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205">
                              <a:moveTo>
                                <a:pt x="0" y="0"/>
                              </a:moveTo>
                              <a:lnTo>
                                <a:pt x="583082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EB63" id="Graphic 11" o:spid="_x0000_s1026" style="position:absolute;margin-left:71.75pt;margin-top:28.5pt;width:459.1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" path="m,l5830824,e" filled="f" strokecolor="#2f2f2f" strokeweight=".96pt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4"/>
        </w:rPr>
        <w:t>фамилия, имя,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отчество (при</w:t>
      </w:r>
      <w:r>
        <w:rPr>
          <w:sz w:val="24"/>
        </w:rPr>
        <w:t xml:space="preserve"> </w:t>
      </w:r>
      <w:r>
        <w:rPr>
          <w:spacing w:val="-6"/>
          <w:sz w:val="24"/>
        </w:rPr>
        <w:t>наличии) обучающегося</w:t>
      </w:r>
      <w:r>
        <w:rPr>
          <w:spacing w:val="17"/>
          <w:sz w:val="24"/>
        </w:rPr>
        <w:t xml:space="preserve"> </w:t>
      </w:r>
      <w:r>
        <w:rPr>
          <w:spacing w:val="-6"/>
          <w:sz w:val="24"/>
        </w:rPr>
        <w:t xml:space="preserve">(полностью) </w:t>
      </w:r>
      <w:r>
        <w:rPr>
          <w:spacing w:val="-2"/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 w:rsidR="00575B4A">
        <w:rPr>
          <w:spacing w:val="-2"/>
          <w:sz w:val="24"/>
        </w:rPr>
        <w:t>организации</w:t>
      </w:r>
    </w:p>
    <w:p w:rsidR="00536541" w:rsidRDefault="00536541" w:rsidP="00536541">
      <w:pPr>
        <w:tabs>
          <w:tab w:val="left" w:pos="2622"/>
          <w:tab w:val="left" w:pos="3028"/>
          <w:tab w:val="left" w:pos="5222"/>
          <w:tab w:val="left" w:pos="6536"/>
          <w:tab w:val="left" w:pos="8080"/>
          <w:tab w:val="left" w:pos="8623"/>
        </w:tabs>
        <w:spacing w:line="270" w:lineRule="exact"/>
        <w:ind w:left="889"/>
        <w:rPr>
          <w:sz w:val="27"/>
        </w:rPr>
      </w:pPr>
      <w:r>
        <w:rPr>
          <w:noProof/>
          <w:sz w:val="27"/>
          <w:lang w:eastAsia="ru-RU"/>
        </w:rPr>
        <w:drawing>
          <wp:anchor distT="0" distB="0" distL="0" distR="0" simplePos="0" relativeHeight="251659264" behindDoc="0" locked="0" layoutInCell="1" allowOverlap="1" wp14:anchorId="1B707906" wp14:editId="44DFA1B0">
            <wp:simplePos x="0" y="0"/>
            <wp:positionH relativeFrom="page">
              <wp:posOffset>900683</wp:posOffset>
            </wp:positionH>
            <wp:positionV relativeFrom="paragraph">
              <wp:posOffset>67067</wp:posOffset>
            </wp:positionV>
            <wp:extent cx="461772" cy="36575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7"/>
        </w:rPr>
        <w:t>*Участвовал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государственной</w:t>
      </w:r>
      <w:r>
        <w:rPr>
          <w:sz w:val="27"/>
        </w:rPr>
        <w:tab/>
      </w:r>
      <w:r>
        <w:rPr>
          <w:spacing w:val="-2"/>
          <w:sz w:val="27"/>
        </w:rPr>
        <w:t>итоговой</w:t>
      </w:r>
      <w:r>
        <w:rPr>
          <w:sz w:val="27"/>
        </w:rPr>
        <w:tab/>
      </w:r>
      <w:r>
        <w:rPr>
          <w:spacing w:val="-2"/>
          <w:sz w:val="27"/>
        </w:rPr>
        <w:t>аттестации</w:t>
      </w:r>
      <w:r>
        <w:rPr>
          <w:sz w:val="27"/>
        </w:rPr>
        <w:tab/>
      </w:r>
      <w:r>
        <w:rPr>
          <w:spacing w:val="-5"/>
          <w:sz w:val="27"/>
        </w:rPr>
        <w:t>по</w:t>
      </w:r>
      <w:r>
        <w:rPr>
          <w:sz w:val="27"/>
        </w:rPr>
        <w:tab/>
      </w:r>
      <w:r>
        <w:rPr>
          <w:spacing w:val="-4"/>
          <w:sz w:val="27"/>
        </w:rPr>
        <w:t>двум</w:t>
      </w:r>
    </w:p>
    <w:p w:rsidR="00536541" w:rsidRDefault="00536541" w:rsidP="00536541">
      <w:pPr>
        <w:tabs>
          <w:tab w:val="left" w:pos="2720"/>
          <w:tab w:val="left" w:pos="3080"/>
          <w:tab w:val="left" w:pos="4901"/>
          <w:tab w:val="left" w:pos="6069"/>
          <w:tab w:val="left" w:pos="6557"/>
          <w:tab w:val="left" w:pos="7998"/>
          <w:tab w:val="left" w:pos="8493"/>
        </w:tabs>
        <w:ind w:left="956" w:right="512" w:hanging="8"/>
        <w:rPr>
          <w:sz w:val="27"/>
        </w:rPr>
      </w:pPr>
      <w:r>
        <w:rPr>
          <w:sz w:val="27"/>
        </w:rPr>
        <w:t>обязательным</w:t>
      </w:r>
      <w:r>
        <w:rPr>
          <w:spacing w:val="4"/>
          <w:sz w:val="27"/>
        </w:rPr>
        <w:t xml:space="preserve"> </w:t>
      </w:r>
      <w:r>
        <w:rPr>
          <w:sz w:val="27"/>
        </w:rPr>
        <w:t>учебным</w:t>
      </w:r>
      <w:r>
        <w:rPr>
          <w:spacing w:val="-5"/>
          <w:sz w:val="27"/>
        </w:rPr>
        <w:t xml:space="preserve"> </w:t>
      </w:r>
      <w:r>
        <w:rPr>
          <w:sz w:val="27"/>
        </w:rPr>
        <w:t>предметам</w:t>
      </w:r>
      <w:r>
        <w:rPr>
          <w:spacing w:val="-2"/>
          <w:sz w:val="27"/>
        </w:rPr>
        <w:t xml:space="preserve"> </w:t>
      </w:r>
      <w:r>
        <w:rPr>
          <w:sz w:val="27"/>
        </w:rPr>
        <w:t>(«Русский</w:t>
      </w:r>
      <w:r>
        <w:rPr>
          <w:spacing w:val="2"/>
          <w:sz w:val="27"/>
        </w:rPr>
        <w:t xml:space="preserve"> </w:t>
      </w:r>
      <w:r>
        <w:rPr>
          <w:sz w:val="27"/>
        </w:rPr>
        <w:t>язык»</w:t>
      </w:r>
      <w:r>
        <w:rPr>
          <w:spacing w:val="-13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«Математика»)</w:t>
      </w:r>
      <w:r>
        <w:rPr>
          <w:spacing w:val="6"/>
          <w:sz w:val="27"/>
        </w:rPr>
        <w:t xml:space="preserve"> </w:t>
      </w:r>
      <w:r>
        <w:rPr>
          <w:sz w:val="27"/>
        </w:rPr>
        <w:t xml:space="preserve">в </w:t>
      </w:r>
      <w:r>
        <w:rPr>
          <w:spacing w:val="-2"/>
          <w:sz w:val="27"/>
        </w:rPr>
        <w:t>соответствии</w:t>
      </w:r>
      <w:r>
        <w:rPr>
          <w:sz w:val="27"/>
        </w:rPr>
        <w:tab/>
      </w:r>
      <w:r>
        <w:rPr>
          <w:spacing w:val="-10"/>
          <w:sz w:val="27"/>
        </w:rPr>
        <w:t>с</w:t>
      </w:r>
      <w:r>
        <w:rPr>
          <w:sz w:val="27"/>
        </w:rPr>
        <w:tab/>
      </w:r>
      <w:r>
        <w:rPr>
          <w:spacing w:val="-2"/>
          <w:sz w:val="27"/>
        </w:rPr>
        <w:t>Федеральным</w:t>
      </w:r>
      <w:r>
        <w:rPr>
          <w:sz w:val="27"/>
        </w:rPr>
        <w:tab/>
      </w:r>
      <w:r>
        <w:rPr>
          <w:spacing w:val="-2"/>
          <w:sz w:val="27"/>
        </w:rPr>
        <w:t>законом</w:t>
      </w:r>
      <w:r>
        <w:rPr>
          <w:sz w:val="27"/>
        </w:rPr>
        <w:tab/>
      </w:r>
      <w:r>
        <w:rPr>
          <w:spacing w:val="-7"/>
          <w:sz w:val="27"/>
        </w:rPr>
        <w:t>от</w:t>
      </w:r>
      <w:r>
        <w:rPr>
          <w:sz w:val="27"/>
        </w:rPr>
        <w:tab/>
      </w:r>
      <w:r>
        <w:rPr>
          <w:spacing w:val="-2"/>
          <w:sz w:val="27"/>
        </w:rPr>
        <w:t>01.04.2025</w:t>
      </w:r>
      <w:r>
        <w:rPr>
          <w:sz w:val="27"/>
        </w:rPr>
        <w:tab/>
      </w:r>
      <w:r>
        <w:rPr>
          <w:spacing w:val="-10"/>
          <w:sz w:val="27"/>
        </w:rPr>
        <w:t>№</w:t>
      </w:r>
      <w:r>
        <w:rPr>
          <w:sz w:val="27"/>
        </w:rPr>
        <w:tab/>
      </w:r>
      <w:r>
        <w:rPr>
          <w:spacing w:val="-6"/>
          <w:sz w:val="27"/>
        </w:rPr>
        <w:t>40-</w:t>
      </w:r>
      <w:r>
        <w:rPr>
          <w:spacing w:val="-5"/>
          <w:sz w:val="27"/>
        </w:rPr>
        <w:t>ФЗ</w:t>
      </w:r>
    </w:p>
    <w:p w:rsidR="00536541" w:rsidRDefault="00536541" w:rsidP="00536541">
      <w:pPr>
        <w:tabs>
          <w:tab w:val="left" w:pos="5858"/>
        </w:tabs>
        <w:spacing w:line="232" w:lineRule="auto"/>
        <w:ind w:left="960" w:right="537" w:firstLine="4"/>
        <w:rPr>
          <w:sz w:val="27"/>
        </w:rPr>
      </w:pPr>
      <w:r>
        <w:rPr>
          <w:sz w:val="27"/>
        </w:rPr>
        <w:t>«О</w:t>
      </w:r>
      <w:r>
        <w:rPr>
          <w:spacing w:val="22"/>
          <w:sz w:val="27"/>
        </w:rPr>
        <w:t xml:space="preserve"> </w:t>
      </w:r>
      <w:r>
        <w:rPr>
          <w:sz w:val="27"/>
        </w:rPr>
        <w:t>проведении</w:t>
      </w:r>
      <w:r>
        <w:rPr>
          <w:spacing w:val="40"/>
          <w:sz w:val="27"/>
        </w:rPr>
        <w:t xml:space="preserve"> </w:t>
      </w:r>
      <w:r>
        <w:rPr>
          <w:sz w:val="27"/>
        </w:rPr>
        <w:t>эксперимента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28"/>
          <w:sz w:val="27"/>
        </w:rPr>
        <w:t xml:space="preserve"> </w:t>
      </w:r>
      <w:r>
        <w:rPr>
          <w:sz w:val="27"/>
        </w:rPr>
        <w:t>расширению</w:t>
      </w:r>
      <w:r>
        <w:rPr>
          <w:spacing w:val="40"/>
          <w:sz w:val="27"/>
        </w:rPr>
        <w:t xml:space="preserve"> </w:t>
      </w:r>
      <w:r w:rsidR="00DD3003">
        <w:rPr>
          <w:sz w:val="27"/>
        </w:rPr>
        <w:t>доступ</w:t>
      </w:r>
      <w:r>
        <w:rPr>
          <w:sz w:val="27"/>
        </w:rPr>
        <w:t>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среднего профессионального образования»</w:t>
      </w:r>
      <w:r>
        <w:rPr>
          <w:spacing w:val="40"/>
          <w:sz w:val="27"/>
        </w:rPr>
        <w:t xml:space="preserve"> </w:t>
      </w:r>
      <w:r>
        <w:rPr>
          <w:sz w:val="27"/>
        </w:rPr>
        <w:t>в 20</w:t>
      </w:r>
      <w:r w:rsidR="00DD3003">
        <w:rPr>
          <w:spacing w:val="-19"/>
          <w:sz w:val="27"/>
        </w:rPr>
        <w:t xml:space="preserve">26 </w:t>
      </w:r>
      <w:r>
        <w:rPr>
          <w:spacing w:val="-4"/>
          <w:sz w:val="27"/>
        </w:rPr>
        <w:t>году</w:t>
      </w:r>
    </w:p>
    <w:p w:rsidR="00536541" w:rsidRDefault="00536541" w:rsidP="00DD3003">
      <w:pPr>
        <w:pStyle w:val="1"/>
        <w:tabs>
          <w:tab w:val="left" w:pos="1720"/>
          <w:tab w:val="left" w:pos="3285"/>
          <w:tab w:val="left" w:pos="3705"/>
          <w:tab w:val="left" w:pos="5927"/>
          <w:tab w:val="left" w:pos="7270"/>
          <w:tab w:val="left" w:pos="8822"/>
        </w:tabs>
        <w:spacing w:before="262" w:line="230" w:lineRule="auto"/>
        <w:ind w:left="126" w:right="617"/>
      </w:pPr>
      <w:r>
        <w:rPr>
          <w:spacing w:val="-2"/>
        </w:rPr>
        <w:t>Выпускник</w:t>
      </w:r>
      <w:r>
        <w:tab/>
      </w:r>
      <w:r>
        <w:rPr>
          <w:spacing w:val="-2"/>
        </w:rPr>
        <w:t>участвовал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16"/>
        </w:rPr>
        <w:t xml:space="preserve">по </w:t>
      </w:r>
      <w:r>
        <w:rPr>
          <w:spacing w:val="-6"/>
        </w:rPr>
        <w:t>образовательным программам</w:t>
      </w:r>
      <w:r>
        <w:rPr>
          <w:spacing w:val="11"/>
        </w:rPr>
        <w:t xml:space="preserve"> </w:t>
      </w:r>
      <w:r>
        <w:rPr>
          <w:spacing w:val="-6"/>
        </w:rPr>
        <w:t>основного</w:t>
      </w:r>
      <w:r>
        <w:t xml:space="preserve"> </w:t>
      </w:r>
      <w:r>
        <w:rPr>
          <w:spacing w:val="-6"/>
        </w:rPr>
        <w:t>общего образования</w:t>
      </w:r>
      <w:r>
        <w:rPr>
          <w:spacing w:val="19"/>
        </w:rPr>
        <w:t xml:space="preserve"> </w:t>
      </w:r>
      <w:r>
        <w:rPr>
          <w:spacing w:val="-6"/>
        </w:rPr>
        <w:t>по</w:t>
      </w:r>
      <w:r>
        <w:rPr>
          <w:spacing w:val="-8"/>
        </w:rPr>
        <w:t xml:space="preserve"> </w:t>
      </w:r>
      <w:r>
        <w:rPr>
          <w:spacing w:val="-6"/>
        </w:rPr>
        <w:t>следующим</w:t>
      </w:r>
      <w:r w:rsidR="00DD3003">
        <w:rPr>
          <w:spacing w:val="-6"/>
        </w:rPr>
        <w:t xml:space="preserve"> </w:t>
      </w:r>
      <w:proofErr w:type="gramStart"/>
      <w:r w:rsidR="00DD3003">
        <w:rPr>
          <w:spacing w:val="-6"/>
        </w:rPr>
        <w:t xml:space="preserve">учебным </w:t>
      </w:r>
      <w:r>
        <w:rPr>
          <w:spacing w:val="-6"/>
        </w:rPr>
        <w:t xml:space="preserve"> </w:t>
      </w:r>
      <w:r>
        <w:rPr>
          <w:spacing w:val="-2"/>
        </w:rPr>
        <w:t>предметам</w:t>
      </w:r>
      <w:proofErr w:type="gramEnd"/>
      <w:r>
        <w:rPr>
          <w:spacing w:val="-2"/>
        </w:rPr>
        <w:t>:</w:t>
      </w:r>
    </w:p>
    <w:tbl>
      <w:tblPr>
        <w:tblStyle w:val="TableNormal"/>
        <w:tblW w:w="0" w:type="auto"/>
        <w:tblInd w:w="1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2717"/>
        <w:gridCol w:w="1459"/>
      </w:tblGrid>
      <w:tr w:rsidR="00536541" w:rsidTr="0077421F">
        <w:trPr>
          <w:trHeight w:val="532"/>
        </w:trPr>
        <w:tc>
          <w:tcPr>
            <w:tcW w:w="5026" w:type="dxa"/>
          </w:tcPr>
          <w:p w:rsidR="00536541" w:rsidRPr="0043299C" w:rsidRDefault="0043299C" w:rsidP="0043299C">
            <w:pPr>
              <w:pStyle w:val="TableParagraph"/>
              <w:spacing w:before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Наименование учебного предмета</w:t>
            </w:r>
          </w:p>
        </w:tc>
        <w:tc>
          <w:tcPr>
            <w:tcW w:w="2717" w:type="dxa"/>
          </w:tcPr>
          <w:p w:rsidR="00536541" w:rsidRPr="00EC7C51" w:rsidRDefault="0043299C" w:rsidP="0077421F">
            <w:pPr>
              <w:pStyle w:val="TableParagraph"/>
              <w:spacing w:line="235" w:lineRule="exact"/>
              <w:ind w:left="5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="00536541" w:rsidRPr="00EC7C51">
              <w:rPr>
                <w:spacing w:val="7"/>
                <w:sz w:val="24"/>
                <w:szCs w:val="24"/>
              </w:rPr>
              <w:t xml:space="preserve"> </w:t>
            </w:r>
            <w:r w:rsidR="00536541" w:rsidRPr="00EC7C51">
              <w:rPr>
                <w:spacing w:val="-5"/>
                <w:sz w:val="24"/>
                <w:szCs w:val="24"/>
              </w:rPr>
              <w:t>ГИА</w:t>
            </w:r>
          </w:p>
          <w:p w:rsidR="00536541" w:rsidRPr="00EC7C51" w:rsidRDefault="0043299C" w:rsidP="0077421F">
            <w:pPr>
              <w:pStyle w:val="TableParagraph"/>
              <w:spacing w:line="272" w:lineRule="exact"/>
              <w:ind w:left="4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</w:t>
            </w:r>
            <w:proofErr w:type="spellStart"/>
            <w:r>
              <w:rPr>
                <w:spacing w:val="-7"/>
                <w:sz w:val="24"/>
                <w:szCs w:val="24"/>
              </w:rPr>
              <w:t>первичный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балл</w:t>
            </w:r>
            <w:proofErr w:type="spellEnd"/>
            <w:r w:rsidR="00536541" w:rsidRPr="00EC7C5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:rsidR="00536541" w:rsidRPr="0043299C" w:rsidRDefault="0043299C" w:rsidP="0077421F">
            <w:pPr>
              <w:pStyle w:val="TableParagraph"/>
              <w:spacing w:before="132"/>
              <w:ind w:left="36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w w:val="110"/>
                <w:sz w:val="24"/>
                <w:szCs w:val="24"/>
                <w:lang w:val="ru-RU"/>
              </w:rPr>
              <w:t>Оценка</w:t>
            </w:r>
          </w:p>
        </w:tc>
      </w:tr>
      <w:tr w:rsidR="00536541" w:rsidTr="0077421F">
        <w:trPr>
          <w:trHeight w:val="282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41" w:lineRule="exact"/>
              <w:ind w:left="122"/>
              <w:rPr>
                <w:sz w:val="24"/>
                <w:szCs w:val="24"/>
                <w:lang w:val="ru-RU"/>
              </w:rPr>
            </w:pPr>
            <w:r>
              <w:rPr>
                <w:spacing w:val="-7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</w:tr>
      <w:tr w:rsidR="00536541" w:rsidTr="0077421F">
        <w:trPr>
          <w:trHeight w:val="287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37" w:lineRule="exact"/>
              <w:ind w:left="13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</w:tr>
      <w:tr w:rsidR="00536541" w:rsidTr="0077421F">
        <w:trPr>
          <w:trHeight w:val="253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15" w:lineRule="exact"/>
              <w:ind w:left="13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</w:tr>
      <w:tr w:rsidR="00536541" w:rsidTr="0077421F">
        <w:trPr>
          <w:trHeight w:val="277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39" w:lineRule="exact"/>
              <w:ind w:left="13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</w:tr>
      <w:tr w:rsidR="00536541" w:rsidTr="0077421F">
        <w:trPr>
          <w:trHeight w:val="258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39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</w:tr>
      <w:tr w:rsidR="00536541" w:rsidTr="0077421F">
        <w:trPr>
          <w:trHeight w:val="253"/>
        </w:trPr>
        <w:tc>
          <w:tcPr>
            <w:tcW w:w="5026" w:type="dxa"/>
          </w:tcPr>
          <w:p w:rsidR="00536541" w:rsidRPr="004B52FB" w:rsidRDefault="00EC7C51" w:rsidP="0077421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52FB">
              <w:rPr>
                <w:sz w:val="24"/>
                <w:szCs w:val="24"/>
                <w:lang w:val="ru-RU"/>
              </w:rPr>
              <w:t xml:space="preserve">  Биология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</w:tr>
      <w:tr w:rsidR="00536541" w:rsidTr="0077421F">
        <w:trPr>
          <w:trHeight w:val="258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39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w w:val="105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</w:tr>
      <w:tr w:rsidR="00536541" w:rsidTr="0077421F">
        <w:trPr>
          <w:trHeight w:val="272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21" w:lineRule="exact"/>
              <w:ind w:left="13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w w:val="105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20"/>
              </w:rPr>
            </w:pPr>
          </w:p>
        </w:tc>
      </w:tr>
      <w:tr w:rsidR="00536541" w:rsidTr="0077421F">
        <w:trPr>
          <w:trHeight w:val="253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08" w:lineRule="exact"/>
              <w:ind w:lef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w w:val="105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18"/>
              </w:rPr>
            </w:pPr>
          </w:p>
        </w:tc>
      </w:tr>
      <w:tr w:rsidR="00536541" w:rsidTr="0077421F">
        <w:trPr>
          <w:trHeight w:val="239"/>
        </w:trPr>
        <w:tc>
          <w:tcPr>
            <w:tcW w:w="5026" w:type="dxa"/>
          </w:tcPr>
          <w:p w:rsidR="00536541" w:rsidRPr="00B50532" w:rsidRDefault="00B50532" w:rsidP="0077421F">
            <w:pPr>
              <w:pStyle w:val="TableParagraph"/>
              <w:spacing w:line="219" w:lineRule="exact"/>
              <w:ind w:left="13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717" w:type="dxa"/>
          </w:tcPr>
          <w:p w:rsidR="00536541" w:rsidRDefault="00536541" w:rsidP="0077421F"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</w:tcPr>
          <w:p w:rsidR="00536541" w:rsidRDefault="00536541" w:rsidP="0077421F">
            <w:pPr>
              <w:pStyle w:val="TableParagraph"/>
              <w:rPr>
                <w:sz w:val="16"/>
              </w:rPr>
            </w:pPr>
          </w:p>
        </w:tc>
      </w:tr>
      <w:tr w:rsidR="00B50532" w:rsidTr="0077421F">
        <w:trPr>
          <w:trHeight w:val="239"/>
        </w:trPr>
        <w:tc>
          <w:tcPr>
            <w:tcW w:w="5026" w:type="dxa"/>
          </w:tcPr>
          <w:p w:rsidR="00B50532" w:rsidRPr="00B50532" w:rsidRDefault="00B50532" w:rsidP="0077421F">
            <w:pPr>
              <w:pStyle w:val="TableParagraph"/>
              <w:spacing w:line="219" w:lineRule="exact"/>
              <w:ind w:left="13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717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</w:tr>
      <w:tr w:rsidR="00B50532" w:rsidTr="0077421F">
        <w:trPr>
          <w:trHeight w:val="239"/>
        </w:trPr>
        <w:tc>
          <w:tcPr>
            <w:tcW w:w="5026" w:type="dxa"/>
          </w:tcPr>
          <w:p w:rsidR="00B50532" w:rsidRPr="00B50532" w:rsidRDefault="00B50532" w:rsidP="0077421F">
            <w:pPr>
              <w:pStyle w:val="TableParagraph"/>
              <w:spacing w:line="219" w:lineRule="exact"/>
              <w:ind w:left="13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2717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</w:tr>
      <w:tr w:rsidR="00B50532" w:rsidTr="0077421F">
        <w:trPr>
          <w:trHeight w:val="239"/>
        </w:trPr>
        <w:tc>
          <w:tcPr>
            <w:tcW w:w="5026" w:type="dxa"/>
          </w:tcPr>
          <w:p w:rsidR="00B50532" w:rsidRPr="00B50532" w:rsidRDefault="00B50532" w:rsidP="0077421F">
            <w:pPr>
              <w:pStyle w:val="TableParagraph"/>
              <w:spacing w:line="219" w:lineRule="exact"/>
              <w:ind w:left="13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2717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</w:tr>
      <w:tr w:rsidR="00B50532" w:rsidTr="0077421F">
        <w:trPr>
          <w:trHeight w:val="239"/>
        </w:trPr>
        <w:tc>
          <w:tcPr>
            <w:tcW w:w="5026" w:type="dxa"/>
          </w:tcPr>
          <w:p w:rsidR="00B50532" w:rsidRPr="00B50532" w:rsidRDefault="00B50532" w:rsidP="0077421F">
            <w:pPr>
              <w:pStyle w:val="TableParagraph"/>
              <w:spacing w:line="219" w:lineRule="exact"/>
              <w:ind w:left="13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Испанский язык</w:t>
            </w:r>
          </w:p>
        </w:tc>
        <w:tc>
          <w:tcPr>
            <w:tcW w:w="2717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</w:tcPr>
          <w:p w:rsidR="00B50532" w:rsidRDefault="00B50532" w:rsidP="0077421F">
            <w:pPr>
              <w:pStyle w:val="TableParagraph"/>
              <w:rPr>
                <w:sz w:val="16"/>
              </w:rPr>
            </w:pPr>
          </w:p>
        </w:tc>
      </w:tr>
    </w:tbl>
    <w:p w:rsidR="00536541" w:rsidRDefault="00536541" w:rsidP="00536541">
      <w:pPr>
        <w:pStyle w:val="a3"/>
        <w:spacing w:before="10"/>
        <w:rPr>
          <w:sz w:val="15"/>
        </w:rPr>
      </w:pPr>
    </w:p>
    <w:p w:rsidR="00536541" w:rsidRDefault="00536541" w:rsidP="00536541">
      <w:pPr>
        <w:pStyle w:val="a3"/>
        <w:rPr>
          <w:sz w:val="15"/>
        </w:rPr>
        <w:sectPr w:rsidR="00536541">
          <w:type w:val="continuous"/>
          <w:pgSz w:w="11690" w:h="16590"/>
          <w:pgMar w:top="300" w:right="566" w:bottom="0" w:left="1417" w:header="720" w:footer="720" w:gutter="0"/>
          <w:cols w:space="720"/>
        </w:sectPr>
      </w:pPr>
    </w:p>
    <w:p w:rsidR="00536541" w:rsidRPr="003B3BB8" w:rsidRDefault="003B3BB8" w:rsidP="003B3BB8">
      <w:pPr>
        <w:spacing w:before="92"/>
        <w:rPr>
          <w:sz w:val="28"/>
          <w:szCs w:val="28"/>
        </w:rPr>
      </w:pPr>
      <w:r>
        <w:rPr>
          <w:spacing w:val="-2"/>
          <w:w w:val="105"/>
          <w:sz w:val="19"/>
        </w:rPr>
        <w:lastRenderedPageBreak/>
        <w:t xml:space="preserve">  </w:t>
      </w:r>
      <w:r w:rsidRPr="003B3BB8">
        <w:rPr>
          <w:spacing w:val="-2"/>
          <w:w w:val="105"/>
          <w:sz w:val="28"/>
          <w:szCs w:val="28"/>
        </w:rPr>
        <w:t>Руководитель</w:t>
      </w:r>
    </w:p>
    <w:p w:rsidR="00536541" w:rsidRDefault="00536541" w:rsidP="00536541">
      <w:pPr>
        <w:pStyle w:val="1"/>
        <w:spacing w:before="14"/>
      </w:pPr>
      <w:r>
        <w:rPr>
          <w:spacing w:val="-7"/>
        </w:rPr>
        <w:t>образовательной</w:t>
      </w:r>
      <w:r>
        <w:t xml:space="preserve"> </w:t>
      </w:r>
      <w:r>
        <w:rPr>
          <w:spacing w:val="-9"/>
        </w:rPr>
        <w:t>организации</w:t>
      </w:r>
    </w:p>
    <w:p w:rsidR="00536541" w:rsidRDefault="00536541" w:rsidP="00536541">
      <w:pPr>
        <w:spacing w:before="103"/>
        <w:rPr>
          <w:sz w:val="23"/>
        </w:rPr>
      </w:pPr>
      <w:r>
        <w:br w:type="column"/>
      </w:r>
    </w:p>
    <w:p w:rsidR="00536541" w:rsidRDefault="00536541" w:rsidP="00536541">
      <w:pPr>
        <w:tabs>
          <w:tab w:val="left" w:pos="1230"/>
          <w:tab w:val="left" w:pos="1574"/>
          <w:tab w:val="left" w:pos="4070"/>
        </w:tabs>
        <w:spacing w:line="256" w:lineRule="auto"/>
        <w:ind w:left="354" w:right="573" w:hanging="305"/>
        <w:rPr>
          <w:rFonts w:ascii="Cambria" w:hAnsi="Cambria"/>
          <w:sz w:val="23"/>
        </w:rPr>
      </w:pPr>
      <w:r>
        <w:rPr>
          <w:rFonts w:ascii="Cambria" w:hAnsi="Cambria"/>
          <w:noProof/>
          <w:sz w:val="23"/>
          <w:lang w:eastAsia="ru-RU"/>
        </w:rPr>
        <w:drawing>
          <wp:anchor distT="0" distB="0" distL="0" distR="0" simplePos="0" relativeHeight="251662336" behindDoc="1" locked="0" layoutInCell="1" allowOverlap="1" wp14:anchorId="102DD863" wp14:editId="49D30D94">
            <wp:simplePos x="0" y="0"/>
            <wp:positionH relativeFrom="page">
              <wp:posOffset>6647688</wp:posOffset>
            </wp:positionH>
            <wp:positionV relativeFrom="paragraph">
              <wp:posOffset>33805</wp:posOffset>
            </wp:positionV>
            <wp:extent cx="45720" cy="11887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  <w:u w:val="single" w:color="2B2B2B"/>
        </w:rPr>
        <w:tab/>
      </w:r>
      <w:r>
        <w:rPr>
          <w:rFonts w:ascii="Cambria" w:hAnsi="Cambria"/>
          <w:sz w:val="23"/>
          <w:u w:val="single" w:color="2B2B2B"/>
        </w:rPr>
        <w:tab/>
      </w:r>
      <w:r>
        <w:rPr>
          <w:rFonts w:ascii="Cambria" w:hAnsi="Cambria"/>
          <w:spacing w:val="2"/>
          <w:sz w:val="23"/>
        </w:rPr>
        <w:t>/</w:t>
      </w:r>
      <w:r>
        <w:rPr>
          <w:rFonts w:ascii="Cambria" w:hAnsi="Cambria"/>
          <w:sz w:val="23"/>
          <w:u w:val="single" w:color="2B2B2B"/>
        </w:rPr>
        <w:tab/>
      </w:r>
      <w:r>
        <w:rPr>
          <w:rFonts w:ascii="Cambria" w:hAnsi="Cambria"/>
          <w:sz w:val="23"/>
          <w:u w:val="single" w:color="2B2B2B"/>
        </w:rPr>
        <w:tab/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>подпись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sz w:val="23"/>
        </w:rPr>
        <w:tab/>
      </w:r>
      <w:r>
        <w:rPr>
          <w:rFonts w:ascii="Cambria" w:hAnsi="Cambria"/>
          <w:spacing w:val="-2"/>
          <w:sz w:val="23"/>
        </w:rPr>
        <w:t>расшифровка</w:t>
      </w:r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spacing w:val="-2"/>
          <w:sz w:val="23"/>
        </w:rPr>
        <w:t xml:space="preserve">подписи </w:t>
      </w:r>
      <w:r w:rsidR="008E2C7A">
        <w:rPr>
          <w:rFonts w:ascii="Cambria" w:hAnsi="Cambria"/>
          <w:spacing w:val="-6"/>
          <w:sz w:val="23"/>
        </w:rPr>
        <w:t>МП</w:t>
      </w:r>
    </w:p>
    <w:p w:rsidR="00536541" w:rsidRDefault="00536541" w:rsidP="00536541">
      <w:pPr>
        <w:spacing w:line="256" w:lineRule="auto"/>
        <w:rPr>
          <w:rFonts w:ascii="Cambria" w:hAnsi="Cambria"/>
          <w:sz w:val="23"/>
        </w:rPr>
        <w:sectPr w:rsidR="00536541">
          <w:type w:val="continuous"/>
          <w:pgSz w:w="11690" w:h="16590"/>
          <w:pgMar w:top="300" w:right="566" w:bottom="0" w:left="1417" w:header="720" w:footer="720" w:gutter="0"/>
          <w:cols w:num="2" w:space="720" w:equalWidth="0">
            <w:col w:w="3450" w:space="1607"/>
            <w:col w:w="4650"/>
          </w:cols>
        </w:sectPr>
      </w:pPr>
    </w:p>
    <w:p w:rsidR="00536541" w:rsidRPr="008252F5" w:rsidRDefault="00536541" w:rsidP="00536541">
      <w:pPr>
        <w:spacing w:before="56" w:line="216" w:lineRule="auto"/>
        <w:ind w:left="59" w:right="480" w:firstLine="4"/>
        <w:jc w:val="both"/>
        <w:rPr>
          <w:sz w:val="24"/>
          <w:szCs w:val="24"/>
        </w:rPr>
      </w:pPr>
      <w:r w:rsidRPr="008252F5">
        <w:rPr>
          <w:w w:val="85"/>
          <w:sz w:val="24"/>
          <w:szCs w:val="24"/>
        </w:rPr>
        <w:lastRenderedPageBreak/>
        <w:t>*</w:t>
      </w:r>
      <w:r w:rsidRPr="008252F5">
        <w:rPr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Отметка</w:t>
      </w:r>
      <w:r w:rsidRPr="008252F5">
        <w:rPr>
          <w:spacing w:val="40"/>
          <w:sz w:val="24"/>
          <w:szCs w:val="24"/>
        </w:rPr>
        <w:t xml:space="preserve"> </w:t>
      </w:r>
      <w:r w:rsidR="003201E3" w:rsidRPr="008252F5">
        <w:rPr>
          <w:w w:val="85"/>
          <w:sz w:val="24"/>
          <w:szCs w:val="24"/>
        </w:rPr>
        <w:t>проставл</w:t>
      </w:r>
      <w:r w:rsidRPr="008252F5">
        <w:rPr>
          <w:w w:val="85"/>
          <w:sz w:val="24"/>
          <w:szCs w:val="24"/>
        </w:rPr>
        <w:t>яется</w:t>
      </w:r>
      <w:r w:rsidRPr="008252F5">
        <w:rPr>
          <w:spacing w:val="40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в</w:t>
      </w:r>
      <w:r w:rsidRPr="008252F5">
        <w:rPr>
          <w:spacing w:val="-6"/>
          <w:w w:val="85"/>
          <w:sz w:val="24"/>
          <w:szCs w:val="24"/>
        </w:rPr>
        <w:t xml:space="preserve"> </w:t>
      </w:r>
      <w:r w:rsidR="003201E3" w:rsidRPr="008252F5">
        <w:rPr>
          <w:w w:val="85"/>
          <w:sz w:val="24"/>
          <w:szCs w:val="24"/>
        </w:rPr>
        <w:t>слу</w:t>
      </w:r>
      <w:r w:rsidRPr="008252F5">
        <w:rPr>
          <w:w w:val="85"/>
          <w:sz w:val="24"/>
          <w:szCs w:val="24"/>
        </w:rPr>
        <w:t>чае участия обучающегося в</w:t>
      </w:r>
      <w:r w:rsidRPr="008252F5">
        <w:rPr>
          <w:spacing w:val="-3"/>
          <w:w w:val="85"/>
          <w:sz w:val="24"/>
          <w:szCs w:val="24"/>
        </w:rPr>
        <w:t xml:space="preserve"> </w:t>
      </w:r>
      <w:r w:rsidR="003201E3" w:rsidRPr="008252F5">
        <w:rPr>
          <w:w w:val="85"/>
          <w:sz w:val="24"/>
          <w:szCs w:val="24"/>
        </w:rPr>
        <w:t>госуд</w:t>
      </w:r>
      <w:r w:rsidRPr="008252F5">
        <w:rPr>
          <w:w w:val="85"/>
          <w:sz w:val="24"/>
          <w:szCs w:val="24"/>
        </w:rPr>
        <w:t>арственной</w:t>
      </w:r>
      <w:r w:rsidRPr="008252F5">
        <w:rPr>
          <w:spacing w:val="-6"/>
          <w:w w:val="85"/>
          <w:sz w:val="24"/>
          <w:szCs w:val="24"/>
        </w:rPr>
        <w:t xml:space="preserve"> </w:t>
      </w:r>
      <w:r w:rsidR="003201E3" w:rsidRPr="008252F5">
        <w:rPr>
          <w:w w:val="85"/>
          <w:sz w:val="24"/>
          <w:szCs w:val="24"/>
        </w:rPr>
        <w:t>итоговой атт</w:t>
      </w:r>
      <w:r w:rsidRPr="008252F5">
        <w:rPr>
          <w:w w:val="85"/>
          <w:sz w:val="24"/>
          <w:szCs w:val="24"/>
        </w:rPr>
        <w:t>естации только</w:t>
      </w:r>
      <w:r w:rsidRPr="008252F5">
        <w:rPr>
          <w:spacing w:val="-6"/>
          <w:w w:val="85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по</w:t>
      </w:r>
      <w:r w:rsidRPr="008252F5">
        <w:rPr>
          <w:spacing w:val="-5"/>
          <w:w w:val="85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двум</w:t>
      </w:r>
      <w:r w:rsidRPr="008252F5">
        <w:rPr>
          <w:spacing w:val="-5"/>
          <w:w w:val="85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обязательным</w:t>
      </w:r>
      <w:r w:rsidRPr="008252F5">
        <w:rPr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 xml:space="preserve">учебным </w:t>
      </w:r>
      <w:r w:rsidR="003201E3" w:rsidRPr="008252F5">
        <w:rPr>
          <w:w w:val="85"/>
          <w:sz w:val="24"/>
          <w:szCs w:val="24"/>
        </w:rPr>
        <w:t>предмет</w:t>
      </w:r>
      <w:r w:rsidRPr="008252F5">
        <w:rPr>
          <w:w w:val="85"/>
          <w:sz w:val="24"/>
          <w:szCs w:val="24"/>
        </w:rPr>
        <w:t>ам</w:t>
      </w:r>
      <w:r w:rsidRPr="008252F5">
        <w:rPr>
          <w:spacing w:val="28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(«Русский</w:t>
      </w:r>
      <w:r w:rsidRPr="008252F5">
        <w:rPr>
          <w:sz w:val="24"/>
          <w:szCs w:val="24"/>
        </w:rPr>
        <w:t xml:space="preserve"> </w:t>
      </w:r>
      <w:r w:rsidR="003201E3" w:rsidRPr="008252F5">
        <w:rPr>
          <w:w w:val="85"/>
          <w:sz w:val="24"/>
          <w:szCs w:val="24"/>
        </w:rPr>
        <w:t>язы</w:t>
      </w:r>
      <w:r w:rsidRPr="008252F5">
        <w:rPr>
          <w:w w:val="85"/>
          <w:sz w:val="24"/>
          <w:szCs w:val="24"/>
        </w:rPr>
        <w:t>к» и</w:t>
      </w:r>
      <w:r w:rsidRPr="008252F5">
        <w:rPr>
          <w:spacing w:val="-6"/>
          <w:w w:val="85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«Математика») в</w:t>
      </w:r>
      <w:r w:rsidRPr="008252F5">
        <w:rPr>
          <w:spacing w:val="-6"/>
          <w:w w:val="85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 xml:space="preserve">соответствии </w:t>
      </w:r>
      <w:r w:rsidRPr="008252F5">
        <w:rPr>
          <w:w w:val="90"/>
          <w:sz w:val="24"/>
          <w:szCs w:val="24"/>
        </w:rPr>
        <w:t>с Федеральным законом от 01.04.2025</w:t>
      </w:r>
      <w:r w:rsidRPr="008252F5">
        <w:rPr>
          <w:spacing w:val="-8"/>
          <w:w w:val="90"/>
          <w:sz w:val="24"/>
          <w:szCs w:val="24"/>
        </w:rPr>
        <w:t xml:space="preserve"> </w:t>
      </w:r>
      <w:r w:rsidRPr="008252F5">
        <w:rPr>
          <w:i/>
          <w:w w:val="90"/>
          <w:sz w:val="24"/>
          <w:szCs w:val="24"/>
        </w:rPr>
        <w:t>№</w:t>
      </w:r>
      <w:r w:rsidRPr="008252F5">
        <w:rPr>
          <w:i/>
          <w:spacing w:val="40"/>
          <w:sz w:val="24"/>
          <w:szCs w:val="24"/>
        </w:rPr>
        <w:t xml:space="preserve"> </w:t>
      </w:r>
      <w:r w:rsidRPr="008252F5">
        <w:rPr>
          <w:w w:val="90"/>
          <w:sz w:val="24"/>
          <w:szCs w:val="24"/>
        </w:rPr>
        <w:t xml:space="preserve">40-ФЗ «О проведении эксперимента по расширению </w:t>
      </w:r>
      <w:r w:rsidR="003201E3" w:rsidRPr="008252F5">
        <w:rPr>
          <w:w w:val="85"/>
          <w:sz w:val="24"/>
          <w:szCs w:val="24"/>
        </w:rPr>
        <w:t>доступности</w:t>
      </w:r>
      <w:r w:rsidRPr="008252F5">
        <w:rPr>
          <w:spacing w:val="40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среднего</w:t>
      </w:r>
      <w:r w:rsidRPr="008252F5">
        <w:rPr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профессионального</w:t>
      </w:r>
      <w:r w:rsidRPr="008252F5">
        <w:rPr>
          <w:spacing w:val="-4"/>
          <w:w w:val="85"/>
          <w:sz w:val="24"/>
          <w:szCs w:val="24"/>
        </w:rPr>
        <w:t xml:space="preserve"> </w:t>
      </w:r>
      <w:r w:rsidRPr="008252F5">
        <w:rPr>
          <w:w w:val="85"/>
          <w:sz w:val="24"/>
          <w:szCs w:val="24"/>
        </w:rPr>
        <w:t>образования»</w:t>
      </w:r>
    </w:p>
    <w:p w:rsidR="00536541" w:rsidRDefault="00536541" w:rsidP="00536541">
      <w:pPr>
        <w:spacing w:line="216" w:lineRule="auto"/>
        <w:jc w:val="both"/>
        <w:rPr>
          <w:rFonts w:ascii="Cambria" w:hAnsi="Cambria"/>
          <w:sz w:val="23"/>
        </w:rPr>
        <w:sectPr w:rsidR="00536541">
          <w:type w:val="continuous"/>
          <w:pgSz w:w="11690" w:h="16590"/>
          <w:pgMar w:top="300" w:right="566" w:bottom="0" w:left="1417" w:header="720" w:footer="720" w:gutter="0"/>
          <w:cols w:space="720"/>
        </w:sectPr>
      </w:pPr>
    </w:p>
    <w:p w:rsidR="00201630" w:rsidRDefault="00201630"/>
    <w:sectPr w:rsidR="0020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05"/>
    <w:rsid w:val="00201630"/>
    <w:rsid w:val="002F3C6F"/>
    <w:rsid w:val="002F76DA"/>
    <w:rsid w:val="003201E3"/>
    <w:rsid w:val="00386141"/>
    <w:rsid w:val="003B3BB8"/>
    <w:rsid w:val="0043299C"/>
    <w:rsid w:val="004A3019"/>
    <w:rsid w:val="004B52FB"/>
    <w:rsid w:val="00536541"/>
    <w:rsid w:val="00575B4A"/>
    <w:rsid w:val="008252F5"/>
    <w:rsid w:val="008E2C7A"/>
    <w:rsid w:val="00B50532"/>
    <w:rsid w:val="00BB489F"/>
    <w:rsid w:val="00D81105"/>
    <w:rsid w:val="00DD3003"/>
    <w:rsid w:val="00E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B83D4-1A02-4592-851D-1D607E3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6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6541"/>
    <w:pPr>
      <w:ind w:left="4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654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65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654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3654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36541"/>
  </w:style>
  <w:style w:type="paragraph" w:styleId="a5">
    <w:name w:val="Balloon Text"/>
    <w:basedOn w:val="a"/>
    <w:link w:val="a6"/>
    <w:uiPriority w:val="99"/>
    <w:semiHidden/>
    <w:unhideWhenUsed/>
    <w:rsid w:val="00BB48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EE96E-E348-43B8-ADF5-C88CC1EC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cp:lastPrinted>2026-06-23T14:15:00Z</cp:lastPrinted>
  <dcterms:created xsi:type="dcterms:W3CDTF">2026-06-23T13:58:00Z</dcterms:created>
  <dcterms:modified xsi:type="dcterms:W3CDTF">2026-06-23T14:20:00Z</dcterms:modified>
</cp:coreProperties>
</file>